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6E" w:rsidRDefault="00B32A6E">
      <w:pPr>
        <w:rPr>
          <w:b/>
          <w:color w:val="000000"/>
          <w:sz w:val="28"/>
          <w:szCs w:val="28"/>
        </w:rPr>
      </w:pPr>
    </w:p>
    <w:tbl>
      <w:tblPr>
        <w:tblpPr w:leftFromText="141" w:rightFromText="141" w:vertAnchor="text" w:horzAnchor="margin" w:tblpY="217"/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0"/>
        <w:gridCol w:w="8074"/>
      </w:tblGrid>
      <w:tr w:rsidR="00B32A6E" w:rsidRPr="00592381" w:rsidTr="00022FBA">
        <w:tc>
          <w:tcPr>
            <w:tcW w:w="10204" w:type="dxa"/>
            <w:gridSpan w:val="2"/>
            <w:tcBorders>
              <w:bottom w:val="single" w:sz="1" w:space="0" w:color="000000"/>
            </w:tcBorders>
            <w:shd w:val="clear" w:color="auto" w:fill="809EE8"/>
            <w:vAlign w:val="center"/>
          </w:tcPr>
          <w:p w:rsidR="00B32A6E" w:rsidRPr="0055276F" w:rsidRDefault="00B32A6E" w:rsidP="00022FBA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41578E"/>
                <w:sz w:val="20"/>
                <w:szCs w:val="20"/>
              </w:rPr>
              <w:t>Información básica sobre Protección de Datos</w:t>
            </w:r>
          </w:p>
        </w:tc>
      </w:tr>
      <w:tr w:rsidR="00B32A6E" w:rsidRPr="00592381" w:rsidTr="00022FBA">
        <w:tc>
          <w:tcPr>
            <w:tcW w:w="2130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8074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ASOCIACIÓN TODO CORAZÓN DE MURCIA</w:t>
            </w:r>
          </w:p>
        </w:tc>
      </w:tr>
      <w:tr w:rsidR="00B32A6E" w:rsidRPr="00592381" w:rsidTr="00022FBA">
        <w:tc>
          <w:tcPr>
            <w:tcW w:w="2130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sz w:val="20"/>
                <w:szCs w:val="20"/>
              </w:rPr>
              <w:t>Finalidad</w:t>
            </w:r>
          </w:p>
        </w:tc>
        <w:tc>
          <w:tcPr>
            <w:tcW w:w="8074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5B5F">
              <w:rPr>
                <w:rFonts w:ascii="Arial" w:eastAsia="Arial" w:hAnsi="Arial" w:cs="Arial"/>
                <w:b/>
                <w:sz w:val="20"/>
                <w:szCs w:val="20"/>
              </w:rPr>
              <w:t>Gestión de Asociados</w:t>
            </w:r>
          </w:p>
        </w:tc>
      </w:tr>
      <w:tr w:rsidR="00B32A6E" w:rsidRPr="00592381" w:rsidTr="00022FBA">
        <w:tc>
          <w:tcPr>
            <w:tcW w:w="2130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8074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Legitimación por consentimiento del interesado</w:t>
            </w:r>
          </w:p>
        </w:tc>
      </w:tr>
      <w:tr w:rsidR="00B32A6E" w:rsidRPr="00592381" w:rsidTr="00022FBA">
        <w:tc>
          <w:tcPr>
            <w:tcW w:w="2130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8074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No se cederán datos a terceros, salvo obligación legal</w:t>
            </w:r>
          </w:p>
        </w:tc>
      </w:tr>
      <w:tr w:rsidR="00B32A6E" w:rsidRPr="00592381" w:rsidTr="00022FBA">
        <w:tc>
          <w:tcPr>
            <w:tcW w:w="2130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8074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Tiene derecho a acceder, rectificar y suprimir los datos, así como otros derechos, como se explica en la información adicional</w:t>
            </w:r>
          </w:p>
        </w:tc>
      </w:tr>
      <w:tr w:rsidR="00B32A6E" w:rsidRPr="00592381" w:rsidTr="00022FBA">
        <w:tc>
          <w:tcPr>
            <w:tcW w:w="2130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Ubicación</w:t>
            </w:r>
          </w:p>
        </w:tc>
        <w:tc>
          <w:tcPr>
            <w:tcW w:w="8074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Puede consultar la información adicional y detallada sobre Protección de Datos en nuestra página web: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www.todocorazondemurcia.com</w:t>
            </w:r>
          </w:p>
        </w:tc>
      </w:tr>
    </w:tbl>
    <w:p w:rsidR="00B32A6E" w:rsidRDefault="00B32A6E">
      <w:pPr>
        <w:rPr>
          <w:b/>
          <w:color w:val="000000"/>
          <w:sz w:val="28"/>
          <w:szCs w:val="28"/>
        </w:rPr>
      </w:pPr>
    </w:p>
    <w:p w:rsidR="008827FB" w:rsidRDefault="008827FB">
      <w:pPr>
        <w:rPr>
          <w:color w:val="000000"/>
        </w:rPr>
      </w:pPr>
    </w:p>
    <w:p w:rsidR="008827FB" w:rsidRDefault="008827FB">
      <w:pPr>
        <w:rPr>
          <w:color w:val="00000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1266"/>
        <w:gridCol w:w="2762"/>
        <w:gridCol w:w="927"/>
        <w:gridCol w:w="164"/>
        <w:gridCol w:w="976"/>
        <w:gridCol w:w="185"/>
        <w:gridCol w:w="1516"/>
        <w:gridCol w:w="229"/>
      </w:tblGrid>
      <w:tr w:rsidR="008827FB" w:rsidTr="00580DEE">
        <w:trPr>
          <w:trHeight w:val="1098"/>
        </w:trPr>
        <w:tc>
          <w:tcPr>
            <w:tcW w:w="6723" w:type="dxa"/>
            <w:gridSpan w:val="3"/>
          </w:tcPr>
          <w:p w:rsidR="008827FB" w:rsidRPr="00B32A6E" w:rsidRDefault="00CA561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 xml:space="preserve"> Nº REF.         </w:t>
            </w:r>
            <w:r w:rsidR="008827FB" w:rsidRPr="00B32A6E">
              <w:rPr>
                <w:rFonts w:ascii="Arial" w:hAnsi="Arial" w:cs="Arial"/>
                <w:color w:val="000000"/>
                <w:sz w:val="20"/>
              </w:rPr>
              <w:t xml:space="preserve"> NOMBRE Y APELLIDOS</w:t>
            </w:r>
          </w:p>
        </w:tc>
        <w:tc>
          <w:tcPr>
            <w:tcW w:w="3997" w:type="dxa"/>
            <w:gridSpan w:val="6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2A6E">
              <w:rPr>
                <w:rFonts w:ascii="Arial" w:hAnsi="Arial" w:cs="Arial"/>
                <w:color w:val="000000"/>
              </w:rPr>
              <w:t xml:space="preserve"> </w:t>
            </w:r>
            <w:r w:rsidRPr="00B32A6E">
              <w:rPr>
                <w:rFonts w:ascii="Arial" w:hAnsi="Arial" w:cs="Arial"/>
                <w:color w:val="000000"/>
                <w:sz w:val="20"/>
                <w:szCs w:val="20"/>
              </w:rPr>
              <w:t>D.N.I.</w:t>
            </w:r>
          </w:p>
        </w:tc>
      </w:tr>
      <w:tr w:rsidR="008827FB" w:rsidTr="00580DEE">
        <w:trPr>
          <w:trHeight w:val="972"/>
        </w:trPr>
        <w:tc>
          <w:tcPr>
            <w:tcW w:w="10720" w:type="dxa"/>
            <w:gridSpan w:val="9"/>
          </w:tcPr>
          <w:p w:rsidR="008827FB" w:rsidRPr="00B32A6E" w:rsidRDefault="00CA561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TELÉFONO</w:t>
            </w:r>
          </w:p>
          <w:p w:rsidR="008827FB" w:rsidRPr="00B32A6E" w:rsidRDefault="008827FB">
            <w:pPr>
              <w:rPr>
                <w:rFonts w:ascii="Arial" w:hAnsi="Arial" w:cs="Arial"/>
                <w:color w:val="000000"/>
              </w:rPr>
            </w:pPr>
          </w:p>
        </w:tc>
      </w:tr>
      <w:tr w:rsidR="008827FB" w:rsidTr="00580DEE">
        <w:trPr>
          <w:trHeight w:val="985"/>
        </w:trPr>
        <w:tc>
          <w:tcPr>
            <w:tcW w:w="7814" w:type="dxa"/>
            <w:gridSpan w:val="5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DIRECCIÓN</w:t>
            </w:r>
          </w:p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06" w:type="dxa"/>
            <w:gridSpan w:val="4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27FB" w:rsidTr="00580DEE">
        <w:trPr>
          <w:trHeight w:val="972"/>
        </w:trPr>
        <w:tc>
          <w:tcPr>
            <w:tcW w:w="3961" w:type="dxa"/>
            <w:gridSpan w:val="2"/>
          </w:tcPr>
          <w:p w:rsidR="008827FB" w:rsidRPr="00B32A6E" w:rsidRDefault="00CA561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POBLACIÓN</w:t>
            </w:r>
          </w:p>
        </w:tc>
        <w:tc>
          <w:tcPr>
            <w:tcW w:w="3853" w:type="dxa"/>
            <w:gridSpan w:val="3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PROVINCIA</w:t>
            </w:r>
          </w:p>
        </w:tc>
        <w:tc>
          <w:tcPr>
            <w:tcW w:w="2906" w:type="dxa"/>
            <w:gridSpan w:val="4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CODIGO POSTAL</w:t>
            </w:r>
          </w:p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27FB" w:rsidTr="00580DEE">
        <w:trPr>
          <w:trHeight w:val="844"/>
        </w:trPr>
        <w:tc>
          <w:tcPr>
            <w:tcW w:w="2695" w:type="dxa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 xml:space="preserve">CUOTA </w:t>
            </w:r>
            <w:r w:rsidR="00CA561B" w:rsidRPr="00B32A6E">
              <w:rPr>
                <w:rFonts w:ascii="Arial" w:hAnsi="Arial" w:cs="Arial"/>
                <w:color w:val="000000"/>
                <w:sz w:val="20"/>
              </w:rPr>
              <w:t>SOCIO</w:t>
            </w:r>
          </w:p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55" w:type="dxa"/>
            <w:gridSpan w:val="3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682146" w:rsidRPr="00B32A6E">
              <w:rPr>
                <w:rFonts w:ascii="Arial" w:hAnsi="Arial" w:cs="Arial"/>
                <w:color w:val="000000"/>
                <w:sz w:val="20"/>
              </w:rPr>
              <w:t xml:space="preserve">                        </w:t>
            </w:r>
            <w:r w:rsidRPr="00B32A6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A561B" w:rsidRPr="00B32A6E">
              <w:rPr>
                <w:rFonts w:ascii="Arial" w:hAnsi="Arial" w:cs="Arial"/>
                <w:color w:val="000000"/>
                <w:sz w:val="20"/>
              </w:rPr>
              <w:t>PERIORICIDAD</w:t>
            </w:r>
          </w:p>
        </w:tc>
        <w:tc>
          <w:tcPr>
            <w:tcW w:w="164" w:type="dxa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7" w:type="dxa"/>
            <w:gridSpan w:val="3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229" w:type="dxa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27FB" w:rsidTr="00580DEE">
        <w:trPr>
          <w:cantSplit/>
          <w:trHeight w:val="868"/>
        </w:trPr>
        <w:tc>
          <w:tcPr>
            <w:tcW w:w="8790" w:type="dxa"/>
            <w:gridSpan w:val="6"/>
          </w:tcPr>
          <w:p w:rsidR="008827FB" w:rsidRPr="00B32A6E" w:rsidRDefault="005816C5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TITULAR DE LA CUENTA</w:t>
            </w:r>
            <w:r w:rsidR="008827FB" w:rsidRPr="00B32A6E">
              <w:rPr>
                <w:rFonts w:ascii="Arial" w:hAnsi="Arial" w:cs="Arial"/>
                <w:color w:val="000000"/>
                <w:sz w:val="20"/>
              </w:rPr>
              <w:t xml:space="preserve">      </w:t>
            </w:r>
          </w:p>
        </w:tc>
        <w:tc>
          <w:tcPr>
            <w:tcW w:w="185" w:type="dxa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27FB" w:rsidTr="00580DEE">
        <w:trPr>
          <w:trHeight w:val="980"/>
        </w:trPr>
        <w:tc>
          <w:tcPr>
            <w:tcW w:w="10720" w:type="dxa"/>
            <w:gridSpan w:val="9"/>
          </w:tcPr>
          <w:p w:rsidR="008827FB" w:rsidRPr="00B32A6E" w:rsidRDefault="00BE7752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Nº DE LA</w:t>
            </w:r>
            <w:r w:rsidR="008827FB" w:rsidRPr="00B32A6E">
              <w:rPr>
                <w:rFonts w:ascii="Arial" w:hAnsi="Arial" w:cs="Arial"/>
                <w:color w:val="000000"/>
                <w:sz w:val="20"/>
              </w:rPr>
              <w:t xml:space="preserve"> CUENTA </w:t>
            </w:r>
            <w:r w:rsidRPr="00B32A6E">
              <w:rPr>
                <w:rFonts w:ascii="Arial" w:hAnsi="Arial" w:cs="Arial"/>
                <w:color w:val="000000"/>
                <w:sz w:val="20"/>
              </w:rPr>
              <w:t>24 DIGITOS</w:t>
            </w:r>
          </w:p>
        </w:tc>
      </w:tr>
    </w:tbl>
    <w:p w:rsidR="002344E6" w:rsidRDefault="008827FB">
      <w:pPr>
        <w:rPr>
          <w:color w:val="000000"/>
        </w:rPr>
      </w:pPr>
      <w:r>
        <w:rPr>
          <w:color w:val="000000"/>
        </w:rPr>
        <w:t xml:space="preserve">                                           </w:t>
      </w:r>
    </w:p>
    <w:p w:rsidR="00B32A6E" w:rsidRPr="005F411B" w:rsidRDefault="00B32A6E" w:rsidP="00B32A6E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CONSERVACIÓN</w:t>
      </w:r>
    </w:p>
    <w:p w:rsidR="00B32A6E" w:rsidRPr="005F411B" w:rsidRDefault="00B32A6E" w:rsidP="00B32A6E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Plazos o criterios de conservación de los datos: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Los datos personales proporcionados se conservarán, mientras se mantenga la relación mercantil, no se solicite su supresión por el interesado, o durante 1 año a partir de la última confirmación de interés.</w:t>
      </w:r>
    </w:p>
    <w:p w:rsidR="00B32A6E" w:rsidRPr="005F411B" w:rsidRDefault="00B32A6E" w:rsidP="00B32A6E">
      <w:pPr>
        <w:spacing w:line="248" w:lineRule="auto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DECISIONES</w:t>
      </w:r>
    </w:p>
    <w:p w:rsidR="00B32A6E" w:rsidRPr="005F411B" w:rsidRDefault="00B32A6E" w:rsidP="00B32A6E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Decisiones automatizadas, perfiles y lógica aplicada:</w:t>
      </w:r>
    </w:p>
    <w:p w:rsidR="00B32A6E" w:rsidRDefault="00B32A6E" w:rsidP="00B32A6E">
      <w:pPr>
        <w:spacing w:line="248" w:lineRule="auto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La empresa NO tomará decisiones automatizadas.</w:t>
      </w:r>
    </w:p>
    <w:p w:rsidR="00B32A6E" w:rsidRPr="005F411B" w:rsidRDefault="00B32A6E" w:rsidP="00B32A6E">
      <w:pPr>
        <w:spacing w:line="248" w:lineRule="auto"/>
        <w:rPr>
          <w:rFonts w:ascii="Arial" w:hAnsi="Arial" w:cs="Arial"/>
          <w:sz w:val="20"/>
          <w:szCs w:val="20"/>
        </w:rPr>
      </w:pPr>
    </w:p>
    <w:p w:rsidR="00B32A6E" w:rsidRPr="005F411B" w:rsidRDefault="00B32A6E" w:rsidP="00B32A6E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CONSENTIMIENTO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 xml:space="preserve">La finalidad y uso previsto tanto de los datos en sí mismos como de su tratamiento, </w:t>
      </w:r>
      <w:r w:rsidRPr="005F411B">
        <w:rPr>
          <w:rFonts w:ascii="Arial" w:hAnsi="Arial" w:cs="Arial"/>
          <w:i/>
          <w:iCs/>
          <w:color w:val="000000"/>
          <w:sz w:val="20"/>
          <w:szCs w:val="20"/>
        </w:rPr>
        <w:t>es prestarle el servicio solicitado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. A continuación, podrá aceptar las finalidades que crea convenientes marcando su casilla correspondiente, tenga en cuenta que algunas finalidades pueden ser necesarias para poderle prestar el servicio, en el caso de </w:t>
      </w:r>
      <w:r w:rsidRPr="005F411B">
        <w:rPr>
          <w:rFonts w:ascii="Arial" w:hAnsi="Arial" w:cs="Arial"/>
          <w:b/>
          <w:color w:val="000000"/>
          <w:sz w:val="20"/>
          <w:szCs w:val="20"/>
        </w:rPr>
        <w:t>NO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 marcar dichas casillas, no se podrá </w:t>
      </w:r>
      <w:r w:rsidRPr="005F411B">
        <w:rPr>
          <w:rFonts w:ascii="Arial" w:hAnsi="Arial" w:cs="Arial"/>
          <w:i/>
          <w:iCs/>
          <w:color w:val="000000"/>
          <w:sz w:val="20"/>
          <w:szCs w:val="20"/>
        </w:rPr>
        <w:t>prestar/entregar el servicio/producto asociado</w:t>
      </w:r>
      <w:r w:rsidRPr="005F411B">
        <w:rPr>
          <w:rFonts w:ascii="Arial" w:hAnsi="Arial" w:cs="Arial"/>
          <w:color w:val="000000"/>
          <w:sz w:val="20"/>
          <w:szCs w:val="20"/>
        </w:rPr>
        <w:t>.</w:t>
      </w:r>
    </w:p>
    <w:p w:rsidR="00B32A6E" w:rsidRPr="005F411B" w:rsidRDefault="00B32A6E" w:rsidP="00B32A6E">
      <w:pPr>
        <w:spacing w:line="248" w:lineRule="auto"/>
        <w:rPr>
          <w:rFonts w:ascii="Arial" w:hAnsi="Arial" w:cs="Arial"/>
          <w:color w:val="000000"/>
          <w:sz w:val="20"/>
          <w:szCs w:val="20"/>
        </w:rPr>
      </w:pPr>
    </w:p>
    <w:p w:rsidR="008827FB" w:rsidRPr="00BE7752" w:rsidRDefault="008827FB" w:rsidP="00B32A6E">
      <w:pPr>
        <w:jc w:val="both"/>
        <w:rPr>
          <w:rFonts w:ascii="Calibri" w:hAnsi="Calibri" w:cs="Calibri"/>
          <w:color w:val="000000"/>
        </w:rPr>
      </w:pPr>
    </w:p>
    <w:p w:rsidR="008827FB" w:rsidRDefault="008827FB">
      <w:pPr>
        <w:rPr>
          <w:color w:val="000000"/>
        </w:rPr>
      </w:pPr>
      <w:r w:rsidRPr="00BE7752">
        <w:rPr>
          <w:rFonts w:ascii="Calibri" w:hAnsi="Calibri" w:cs="Calibri"/>
          <w:color w:val="000000"/>
        </w:rPr>
        <w:t xml:space="preserve">                                                 </w:t>
      </w:r>
    </w:p>
    <w:p w:rsidR="005870CC" w:rsidRDefault="008827FB">
      <w:pPr>
        <w:rPr>
          <w:color w:val="000000"/>
        </w:rPr>
      </w:pPr>
      <w:r>
        <w:rPr>
          <w:color w:val="000000"/>
        </w:rPr>
        <w:lastRenderedPageBreak/>
        <w:t xml:space="preserve">       </w:t>
      </w:r>
    </w:p>
    <w:p w:rsidR="005870CC" w:rsidRDefault="005870CC">
      <w:pPr>
        <w:rPr>
          <w:color w:val="000000"/>
        </w:rPr>
      </w:pPr>
    </w:p>
    <w:p w:rsidR="008827FB" w:rsidRDefault="008827FB">
      <w:pPr>
        <w:rPr>
          <w:color w:val="000000"/>
        </w:rPr>
      </w:pPr>
      <w:r>
        <w:rPr>
          <w:color w:val="000000"/>
        </w:rPr>
        <w:t xml:space="preserve">                                       </w:t>
      </w: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9614"/>
      </w:tblGrid>
      <w:tr w:rsidR="00B32A6E" w:rsidRPr="0055276F" w:rsidTr="00022FBA">
        <w:tc>
          <w:tcPr>
            <w:tcW w:w="667" w:type="dxa"/>
            <w:shd w:val="clear" w:color="auto" w:fill="auto"/>
          </w:tcPr>
          <w:p w:rsidR="00B32A6E" w:rsidRPr="0055276F" w:rsidRDefault="00606A41" w:rsidP="00022F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9614" w:type="dxa"/>
            <w:shd w:val="clear" w:color="auto" w:fill="auto"/>
          </w:tcPr>
          <w:p w:rsidR="00B32A6E" w:rsidRPr="0055276F" w:rsidRDefault="00B32A6E" w:rsidP="00022FB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ser socio de la Asociación todo corazón de Murcia</w:t>
            </w:r>
          </w:p>
        </w:tc>
      </w:tr>
      <w:tr w:rsidR="00B32A6E" w:rsidRPr="0055276F" w:rsidTr="00022FBA">
        <w:tc>
          <w:tcPr>
            <w:tcW w:w="667" w:type="dxa"/>
            <w:shd w:val="clear" w:color="auto" w:fill="auto"/>
          </w:tcPr>
          <w:p w:rsidR="00B32A6E" w:rsidRPr="0055276F" w:rsidRDefault="00606A41" w:rsidP="00022F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9614" w:type="dxa"/>
            <w:shd w:val="clear" w:color="auto" w:fill="auto"/>
          </w:tcPr>
          <w:p w:rsidR="00B32A6E" w:rsidRPr="0055276F" w:rsidRDefault="00B32A6E" w:rsidP="00022FB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me pasen cuota de asociado a través de la domiciliación bancaria</w:t>
            </w:r>
          </w:p>
        </w:tc>
      </w:tr>
      <w:tr w:rsidR="00B32A6E" w:rsidRPr="0055276F" w:rsidTr="00022FBA">
        <w:tc>
          <w:tcPr>
            <w:tcW w:w="667" w:type="dxa"/>
            <w:shd w:val="clear" w:color="auto" w:fill="auto"/>
          </w:tcPr>
          <w:p w:rsidR="00B32A6E" w:rsidRPr="0055276F" w:rsidRDefault="00606A41" w:rsidP="00022F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9614" w:type="dxa"/>
            <w:shd w:val="clear" w:color="auto" w:fill="auto"/>
          </w:tcPr>
          <w:p w:rsidR="00B32A6E" w:rsidRPr="0055276F" w:rsidRDefault="00B32A6E" w:rsidP="00022FB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recibir por e-mail notificaciones</w:t>
            </w:r>
          </w:p>
        </w:tc>
      </w:tr>
      <w:tr w:rsidR="00B32A6E" w:rsidRPr="0055276F" w:rsidTr="00022FBA">
        <w:tc>
          <w:tcPr>
            <w:tcW w:w="667" w:type="dxa"/>
            <w:shd w:val="clear" w:color="auto" w:fill="auto"/>
          </w:tcPr>
          <w:p w:rsidR="00B32A6E" w:rsidRPr="0055276F" w:rsidRDefault="00606A41" w:rsidP="00022F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9614" w:type="dxa"/>
            <w:shd w:val="clear" w:color="auto" w:fill="auto"/>
          </w:tcPr>
          <w:p w:rsidR="00B32A6E" w:rsidRPr="0055276F" w:rsidRDefault="00B32A6E" w:rsidP="00022FB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recibir información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 los servicios y/o productos de nuestra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Asociación</w:t>
            </w:r>
          </w:p>
        </w:tc>
      </w:tr>
    </w:tbl>
    <w:p w:rsidR="00D4099B" w:rsidRDefault="00D4099B">
      <w:pPr>
        <w:rPr>
          <w:color w:val="000000"/>
        </w:rPr>
      </w:pPr>
    </w:p>
    <w:p w:rsidR="00B32A6E" w:rsidRPr="005F411B" w:rsidRDefault="00B32A6E" w:rsidP="00B32A6E">
      <w:pPr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sz w:val="20"/>
          <w:szCs w:val="20"/>
        </w:rPr>
        <w:t>Deberán quedarse marcadas todas las casillas con un SI o un NO.</w:t>
      </w:r>
    </w:p>
    <w:p w:rsidR="00B32A6E" w:rsidRPr="005F411B" w:rsidRDefault="00B32A6E" w:rsidP="00B32A6E">
      <w:pPr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48A1" wp14:editId="5D162F70">
                <wp:simplePos x="0" y="0"/>
                <wp:positionH relativeFrom="margin">
                  <wp:posOffset>3346450</wp:posOffset>
                </wp:positionH>
                <wp:positionV relativeFrom="paragraph">
                  <wp:posOffset>81280</wp:posOffset>
                </wp:positionV>
                <wp:extent cx="3127375" cy="828675"/>
                <wp:effectExtent l="0" t="0" r="15875" b="28575"/>
                <wp:wrapThrough wrapText="bothSides">
                  <wp:wrapPolygon edited="0">
                    <wp:start x="0" y="0"/>
                    <wp:lineTo x="0" y="21848"/>
                    <wp:lineTo x="21578" y="21848"/>
                    <wp:lineTo x="21578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6E" w:rsidRPr="005F411B" w:rsidRDefault="00B32A6E" w:rsidP="00B32A6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F41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FIRMA DEL SOLICITANTE:</w:t>
                            </w:r>
                          </w:p>
                          <w:p w:rsidR="00B32A6E" w:rsidRPr="005F411B" w:rsidRDefault="00B32A6E" w:rsidP="00B32A6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41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Fecha: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34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5pt;margin-top:6.4pt;width:24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">
                <v:textbox>
                  <w:txbxContent>
                    <w:p w:rsidR="00B32A6E" w:rsidRPr="005F411B" w:rsidRDefault="00B32A6E" w:rsidP="00B32A6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bookmarkStart w:id="1" w:name="_GoBack"/>
                      <w:r w:rsidRPr="005F411B">
                        <w:rPr>
                          <w:rFonts w:ascii="Calibri" w:hAnsi="Calibri" w:cs="Calibri"/>
                          <w:sz w:val="20"/>
                          <w:szCs w:val="20"/>
                        </w:rPr>
                        <w:t>FIRMA DEL SOLICITANTE:</w:t>
                      </w:r>
                    </w:p>
                    <w:p w:rsidR="00B32A6E" w:rsidRPr="005F411B" w:rsidRDefault="00B32A6E" w:rsidP="00B32A6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411B">
                        <w:rPr>
                          <w:rFonts w:ascii="Calibri" w:hAnsi="Calibri" w:cs="Calibri"/>
                          <w:sz w:val="20"/>
                          <w:szCs w:val="20"/>
                        </w:rPr>
                        <w:t>Fecha: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83F4C" w:rsidRDefault="00383F4C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 xml:space="preserve">De acuerdo con lo establecido en el Reglamento General de Protección de Datos, le informamos que trataremos sus datos personales con la finalidad de realizar la </w:t>
      </w:r>
      <w:r w:rsidRPr="005F411B">
        <w:rPr>
          <w:rFonts w:ascii="Arial" w:hAnsi="Arial" w:cs="Arial"/>
          <w:b/>
          <w:i/>
          <w:iCs/>
          <w:color w:val="000000"/>
          <w:sz w:val="20"/>
          <w:szCs w:val="20"/>
        </w:rPr>
        <w:t>gestión administrativa, contable y fiscal derivada de nuestra relación comercial</w:t>
      </w:r>
      <w:r w:rsidRPr="005F411B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5F411B">
        <w:rPr>
          <w:rFonts w:ascii="Arial" w:hAnsi="Arial" w:cs="Arial"/>
          <w:b/>
          <w:i/>
          <w:iCs/>
          <w:color w:val="000000"/>
          <w:sz w:val="20"/>
          <w:szCs w:val="20"/>
        </w:rPr>
        <w:t>así como enviarle comunicaciones comerciales sobre nuestros productos y/o servicios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. Los datos proporcionados se conservarán mientras se mantenga la relación comercial o durante el tiempo necesario para cumplir con las obligaciones legales. Los datos no se cederán a terceros salvo en los casos en que exista una obligación legal y </w:t>
      </w:r>
      <w:r w:rsidRPr="005F411B">
        <w:rPr>
          <w:rFonts w:ascii="Arial" w:hAnsi="Arial" w:cs="Arial"/>
          <w:b/>
          <w:i/>
          <w:iCs/>
          <w:color w:val="000000"/>
          <w:sz w:val="20"/>
          <w:szCs w:val="20"/>
        </w:rPr>
        <w:t>los trataremos en base a su consentimiento.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Asimismo, le informamos de la posibilidad de ejercer los siguientes derechos sobre sus datos personales: derecho de acceso, rectificación, supresión u olvido, limitación, oposición, portabilidad y a retirar el consentimiento prestado.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 xml:space="preserve">Para ello podrá enviar un email a: </w:t>
      </w:r>
      <w:r w:rsidRPr="005F411B">
        <w:rPr>
          <w:rFonts w:ascii="Arial" w:hAnsi="Arial" w:cs="Arial"/>
          <w:b/>
          <w:color w:val="000000"/>
          <w:sz w:val="20"/>
          <w:szCs w:val="20"/>
        </w:rPr>
        <w:t>todocorazondemurcia@gmail.com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 o dirigir un escrito a ASOCIACIÓN TODO CORAZÓN DE MURCIA Calle Apóstoles, 26, Entlo. - 30001 - Murcia - MURCIA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Además, el interesado puede dirigirse a la Autoridad de Control en materia de Protección de Datos competente para obtener información adicional o presentar una reclamación.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Datos identificativos del responsable: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ASOCIACIÓN TODO CORAZÓN DE MURCIA, G73436354, Calle Apóstoles, 26, Entlo. - 30001 - Murcia - MURCIA, 968908030</w:t>
      </w:r>
    </w:p>
    <w:p w:rsidR="00B32A6E" w:rsidRDefault="00B32A6E" w:rsidP="00B32A6E">
      <w:pPr>
        <w:jc w:val="both"/>
        <w:rPr>
          <w:rFonts w:ascii="Calibri" w:hAnsi="Calibri" w:cs="Calibri"/>
          <w:sz w:val="20"/>
          <w:szCs w:val="20"/>
        </w:rPr>
      </w:pPr>
    </w:p>
    <w:p w:rsidR="00B32A6E" w:rsidRDefault="00B32A6E">
      <w:pPr>
        <w:rPr>
          <w:color w:val="000000"/>
        </w:rPr>
      </w:pPr>
    </w:p>
    <w:sectPr w:rsidR="00B32A6E" w:rsidSect="005C6E76">
      <w:pgSz w:w="11906" w:h="16838"/>
      <w:pgMar w:top="36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FB"/>
    <w:rsid w:val="0000615F"/>
    <w:rsid w:val="00047D55"/>
    <w:rsid w:val="0016284C"/>
    <w:rsid w:val="002344E6"/>
    <w:rsid w:val="002E4664"/>
    <w:rsid w:val="00383F4C"/>
    <w:rsid w:val="003E5885"/>
    <w:rsid w:val="00580DEE"/>
    <w:rsid w:val="005816C5"/>
    <w:rsid w:val="005870CC"/>
    <w:rsid w:val="005C6E76"/>
    <w:rsid w:val="00606A41"/>
    <w:rsid w:val="00682146"/>
    <w:rsid w:val="008827FB"/>
    <w:rsid w:val="009B1F86"/>
    <w:rsid w:val="00B00A84"/>
    <w:rsid w:val="00B32A6E"/>
    <w:rsid w:val="00BE7752"/>
    <w:rsid w:val="00BF4853"/>
    <w:rsid w:val="00CA561B"/>
    <w:rsid w:val="00D17DF6"/>
    <w:rsid w:val="00D4099B"/>
    <w:rsid w:val="00F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F7F04"/>
  <w15:chartTrackingRefBased/>
  <w15:docId w15:val="{0757BFD0-D58A-433D-A149-A8865BC9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17DF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4099B"/>
    <w:rPr>
      <w:color w:val="0000FF"/>
      <w:u w:val="single"/>
    </w:rPr>
  </w:style>
  <w:style w:type="paragraph" w:styleId="Encabezado">
    <w:name w:val="header"/>
    <w:basedOn w:val="Normal"/>
    <w:link w:val="EncabezadoCar"/>
    <w:rsid w:val="00D409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40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TODO CORAZÓN DE  MURCIA</vt:lpstr>
    </vt:vector>
  </TitlesOfParts>
  <Company>Ibáñez Hueso y Asociados Consultores, S.L.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TODO CORAZÓN DE  MURCIA</dc:title>
  <dc:subject/>
  <dc:creator>mjose</dc:creator>
  <cp:keywords/>
  <dc:description/>
  <cp:lastModifiedBy>Maria Jose Ibañez Gabarron</cp:lastModifiedBy>
  <cp:revision>18</cp:revision>
  <cp:lastPrinted>2020-02-03T10:48:00Z</cp:lastPrinted>
  <dcterms:created xsi:type="dcterms:W3CDTF">2018-05-28T16:02:00Z</dcterms:created>
  <dcterms:modified xsi:type="dcterms:W3CDTF">2020-02-03T10:55:00Z</dcterms:modified>
</cp:coreProperties>
</file>